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3926" w14:textId="77777777" w:rsidR="005740D0" w:rsidRDefault="005740D0" w:rsidP="00BA646D">
      <w:pPr>
        <w:rPr>
          <w:b/>
          <w:sz w:val="28"/>
          <w:szCs w:val="28"/>
        </w:rPr>
      </w:pPr>
    </w:p>
    <w:p w14:paraId="7590278A" w14:textId="77777777" w:rsidR="005740D0" w:rsidRDefault="005740D0" w:rsidP="00BA646D">
      <w:pPr>
        <w:rPr>
          <w:b/>
          <w:sz w:val="28"/>
          <w:szCs w:val="28"/>
        </w:rPr>
      </w:pPr>
    </w:p>
    <w:p w14:paraId="3649D6F0" w14:textId="438F7A35" w:rsidR="00BA646D" w:rsidRDefault="004669A2" w:rsidP="00BA646D">
      <w:pPr>
        <w:rPr>
          <w:sz w:val="24"/>
          <w:szCs w:val="24"/>
        </w:rPr>
      </w:pPr>
      <w:r>
        <w:rPr>
          <w:b/>
          <w:sz w:val="28"/>
          <w:szCs w:val="28"/>
        </w:rPr>
        <w:t>Jaarrekening 2</w:t>
      </w:r>
      <w:r w:rsidR="00C6412A">
        <w:rPr>
          <w:b/>
          <w:sz w:val="28"/>
          <w:szCs w:val="28"/>
        </w:rPr>
        <w:t>02</w:t>
      </w:r>
      <w:r w:rsidR="005A047C">
        <w:rPr>
          <w:b/>
          <w:sz w:val="28"/>
          <w:szCs w:val="28"/>
        </w:rPr>
        <w:t>3</w:t>
      </w:r>
    </w:p>
    <w:p w14:paraId="49C78E21" w14:textId="77777777" w:rsidR="00BA646D" w:rsidRDefault="00BA646D" w:rsidP="00BA646D">
      <w:pPr>
        <w:rPr>
          <w:sz w:val="24"/>
          <w:szCs w:val="24"/>
        </w:rPr>
      </w:pPr>
    </w:p>
    <w:p w14:paraId="07A452C5" w14:textId="77777777" w:rsidR="003B7C12" w:rsidRDefault="003B7C12" w:rsidP="00BA646D">
      <w:pPr>
        <w:rPr>
          <w:sz w:val="24"/>
          <w:szCs w:val="24"/>
        </w:rPr>
      </w:pPr>
    </w:p>
    <w:p w14:paraId="46080DAF" w14:textId="04510C3A" w:rsidR="00BA646D" w:rsidRDefault="00BA646D" w:rsidP="00BA646D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Staat van b</w:t>
      </w:r>
      <w:r w:rsidR="004669A2">
        <w:rPr>
          <w:b/>
          <w:sz w:val="24"/>
          <w:szCs w:val="24"/>
        </w:rPr>
        <w:t>aten en lasten kalenderjaar 20</w:t>
      </w:r>
      <w:r w:rsidR="00C6412A">
        <w:rPr>
          <w:b/>
          <w:sz w:val="24"/>
          <w:szCs w:val="24"/>
        </w:rPr>
        <w:t>2</w:t>
      </w:r>
      <w:r w:rsidR="005A047C">
        <w:rPr>
          <w:b/>
          <w:sz w:val="24"/>
          <w:szCs w:val="24"/>
        </w:rPr>
        <w:t>3</w:t>
      </w:r>
      <w:r w:rsidR="004669A2">
        <w:rPr>
          <w:b/>
          <w:sz w:val="24"/>
          <w:szCs w:val="24"/>
        </w:rPr>
        <w:t xml:space="preserve"> </w:t>
      </w:r>
    </w:p>
    <w:p w14:paraId="3E01BC4E" w14:textId="77777777" w:rsidR="00BA646D" w:rsidRDefault="00BA646D" w:rsidP="00BA646D">
      <w:pPr>
        <w:rPr>
          <w:b/>
          <w:sz w:val="24"/>
          <w:szCs w:val="24"/>
        </w:rPr>
      </w:pPr>
    </w:p>
    <w:p w14:paraId="63A1CBFC" w14:textId="77777777" w:rsidR="00BA646D" w:rsidRPr="005A047C" w:rsidRDefault="00BA646D" w:rsidP="00BA646D">
      <w:pPr>
        <w:rPr>
          <w:b/>
          <w:sz w:val="24"/>
          <w:szCs w:val="24"/>
        </w:rPr>
      </w:pPr>
      <w:r w:rsidRPr="005A047C">
        <w:rPr>
          <w:b/>
          <w:sz w:val="24"/>
          <w:szCs w:val="24"/>
        </w:rPr>
        <w:t>BATEN</w:t>
      </w:r>
    </w:p>
    <w:p w14:paraId="511B5F9B" w14:textId="45415358" w:rsidR="00BA646D" w:rsidRPr="005A047C" w:rsidRDefault="00BA646D" w:rsidP="00BA646D">
      <w:pPr>
        <w:rPr>
          <w:sz w:val="24"/>
          <w:szCs w:val="24"/>
        </w:rPr>
      </w:pPr>
      <w:r w:rsidRPr="005A047C">
        <w:rPr>
          <w:sz w:val="24"/>
          <w:szCs w:val="24"/>
        </w:rPr>
        <w:t>Bijdragen</w:t>
      </w:r>
      <w:r w:rsidR="004669A2" w:rsidRPr="005A047C">
        <w:rPr>
          <w:sz w:val="24"/>
          <w:szCs w:val="24"/>
        </w:rPr>
        <w:t xml:space="preserve"> van leden</w:t>
      </w:r>
      <w:r w:rsidR="004669A2" w:rsidRPr="005A047C">
        <w:rPr>
          <w:sz w:val="24"/>
          <w:szCs w:val="24"/>
        </w:rPr>
        <w:tab/>
      </w:r>
      <w:r w:rsidR="004669A2" w:rsidRPr="005A047C">
        <w:rPr>
          <w:sz w:val="24"/>
          <w:szCs w:val="24"/>
        </w:rPr>
        <w:tab/>
      </w:r>
      <w:r w:rsidR="004669A2" w:rsidRPr="005A047C">
        <w:rPr>
          <w:sz w:val="24"/>
          <w:szCs w:val="24"/>
        </w:rPr>
        <w:tab/>
      </w:r>
      <w:r w:rsidR="004669A2" w:rsidRPr="005A047C">
        <w:rPr>
          <w:sz w:val="24"/>
          <w:szCs w:val="24"/>
        </w:rPr>
        <w:tab/>
      </w:r>
      <w:r w:rsidR="004669A2" w:rsidRPr="005A047C">
        <w:rPr>
          <w:sz w:val="24"/>
          <w:szCs w:val="24"/>
        </w:rPr>
        <w:tab/>
        <w:t xml:space="preserve">EUR    </w:t>
      </w:r>
      <w:r w:rsidR="008109C0" w:rsidRPr="005A047C">
        <w:rPr>
          <w:sz w:val="24"/>
          <w:szCs w:val="24"/>
        </w:rPr>
        <w:t xml:space="preserve"> </w:t>
      </w:r>
      <w:r w:rsidR="004669A2" w:rsidRPr="005A047C">
        <w:rPr>
          <w:sz w:val="24"/>
          <w:szCs w:val="24"/>
        </w:rPr>
        <w:t>1</w:t>
      </w:r>
      <w:r w:rsidR="005A047C" w:rsidRPr="005A047C">
        <w:rPr>
          <w:sz w:val="24"/>
          <w:szCs w:val="24"/>
        </w:rPr>
        <w:t>97.858</w:t>
      </w:r>
      <w:r w:rsidR="004669A2" w:rsidRPr="005A047C">
        <w:rPr>
          <w:sz w:val="24"/>
          <w:szCs w:val="24"/>
        </w:rPr>
        <w:t>,--</w:t>
      </w:r>
      <w:r w:rsidRPr="005A047C">
        <w:rPr>
          <w:sz w:val="24"/>
          <w:szCs w:val="24"/>
        </w:rPr>
        <w:t xml:space="preserve"> </w:t>
      </w:r>
    </w:p>
    <w:p w14:paraId="222FAE14" w14:textId="0151448E" w:rsidR="00BA646D" w:rsidRPr="005A047C" w:rsidRDefault="00BA646D" w:rsidP="00BA646D">
      <w:pPr>
        <w:rPr>
          <w:sz w:val="24"/>
          <w:szCs w:val="24"/>
        </w:rPr>
      </w:pPr>
      <w:r w:rsidRPr="005A047C">
        <w:rPr>
          <w:sz w:val="24"/>
          <w:szCs w:val="24"/>
        </w:rPr>
        <w:t xml:space="preserve">Baten </w:t>
      </w:r>
      <w:r w:rsidR="00713824" w:rsidRPr="005A047C">
        <w:rPr>
          <w:sz w:val="24"/>
          <w:szCs w:val="24"/>
        </w:rPr>
        <w:t>verhuur</w:t>
      </w:r>
      <w:r w:rsidR="00713824" w:rsidRPr="005A047C">
        <w:rPr>
          <w:sz w:val="24"/>
          <w:szCs w:val="24"/>
        </w:rPr>
        <w:tab/>
      </w:r>
      <w:r w:rsidR="00713824" w:rsidRPr="005A047C">
        <w:rPr>
          <w:sz w:val="24"/>
          <w:szCs w:val="24"/>
        </w:rPr>
        <w:tab/>
      </w:r>
      <w:r w:rsidR="004669A2" w:rsidRPr="005A047C">
        <w:rPr>
          <w:sz w:val="24"/>
          <w:szCs w:val="24"/>
        </w:rPr>
        <w:tab/>
      </w:r>
      <w:r w:rsidR="004669A2" w:rsidRPr="005A047C">
        <w:rPr>
          <w:sz w:val="24"/>
          <w:szCs w:val="24"/>
        </w:rPr>
        <w:tab/>
      </w:r>
      <w:r w:rsidR="004669A2" w:rsidRPr="005A047C">
        <w:rPr>
          <w:sz w:val="24"/>
          <w:szCs w:val="24"/>
        </w:rPr>
        <w:tab/>
      </w:r>
      <w:r w:rsidR="004669A2" w:rsidRPr="005A047C">
        <w:rPr>
          <w:sz w:val="24"/>
          <w:szCs w:val="24"/>
        </w:rPr>
        <w:tab/>
        <w:t xml:space="preserve">EUR       </w:t>
      </w:r>
      <w:r w:rsidR="00D008E8" w:rsidRPr="005A047C">
        <w:rPr>
          <w:sz w:val="24"/>
          <w:szCs w:val="24"/>
        </w:rPr>
        <w:t xml:space="preserve"> </w:t>
      </w:r>
      <w:r w:rsidR="005A047C" w:rsidRPr="005A047C">
        <w:rPr>
          <w:sz w:val="24"/>
          <w:szCs w:val="24"/>
        </w:rPr>
        <w:t>13.925</w:t>
      </w:r>
      <w:r w:rsidR="004669A2" w:rsidRPr="005A047C">
        <w:rPr>
          <w:sz w:val="24"/>
          <w:szCs w:val="24"/>
        </w:rPr>
        <w:t>,--</w:t>
      </w:r>
      <w:r w:rsidRPr="005A047C">
        <w:rPr>
          <w:sz w:val="24"/>
          <w:szCs w:val="24"/>
        </w:rPr>
        <w:t xml:space="preserve">  </w:t>
      </w:r>
    </w:p>
    <w:p w14:paraId="1A35F6E8" w14:textId="54833223" w:rsidR="00BA646D" w:rsidRPr="005A047C" w:rsidRDefault="00BA646D" w:rsidP="00BA646D">
      <w:pPr>
        <w:rPr>
          <w:sz w:val="24"/>
          <w:szCs w:val="24"/>
          <w:u w:val="single"/>
        </w:rPr>
      </w:pPr>
      <w:r w:rsidRPr="005A047C">
        <w:rPr>
          <w:sz w:val="24"/>
          <w:szCs w:val="24"/>
        </w:rPr>
        <w:t>Rente</w:t>
      </w:r>
      <w:r w:rsidRPr="005A047C">
        <w:rPr>
          <w:sz w:val="24"/>
          <w:szCs w:val="24"/>
        </w:rPr>
        <w:tab/>
      </w:r>
      <w:r w:rsidRPr="005A047C">
        <w:rPr>
          <w:sz w:val="24"/>
          <w:szCs w:val="24"/>
        </w:rPr>
        <w:tab/>
      </w:r>
      <w:r w:rsidRPr="005A047C">
        <w:rPr>
          <w:sz w:val="24"/>
          <w:szCs w:val="24"/>
        </w:rPr>
        <w:tab/>
      </w:r>
      <w:r w:rsidRPr="005A047C">
        <w:rPr>
          <w:sz w:val="24"/>
          <w:szCs w:val="24"/>
        </w:rPr>
        <w:tab/>
      </w:r>
      <w:r w:rsidRPr="005A047C">
        <w:rPr>
          <w:sz w:val="24"/>
          <w:szCs w:val="24"/>
        </w:rPr>
        <w:tab/>
      </w:r>
      <w:r w:rsidRPr="005A047C">
        <w:rPr>
          <w:sz w:val="24"/>
          <w:szCs w:val="24"/>
        </w:rPr>
        <w:tab/>
      </w:r>
      <w:r w:rsidRPr="005A047C">
        <w:rPr>
          <w:sz w:val="24"/>
          <w:szCs w:val="24"/>
        </w:rPr>
        <w:tab/>
      </w:r>
      <w:r w:rsidR="004669A2" w:rsidRPr="005A047C">
        <w:rPr>
          <w:sz w:val="24"/>
          <w:szCs w:val="24"/>
          <w:u w:val="single"/>
        </w:rPr>
        <w:t xml:space="preserve">EUR             </w:t>
      </w:r>
      <w:r w:rsidR="005A047C" w:rsidRPr="005A047C">
        <w:rPr>
          <w:sz w:val="24"/>
          <w:szCs w:val="24"/>
          <w:u w:val="single"/>
        </w:rPr>
        <w:t>492</w:t>
      </w:r>
      <w:r w:rsidRPr="005A047C">
        <w:rPr>
          <w:sz w:val="24"/>
          <w:szCs w:val="24"/>
          <w:u w:val="single"/>
        </w:rPr>
        <w:t>,</w:t>
      </w:r>
      <w:r w:rsidR="004669A2" w:rsidRPr="005A047C">
        <w:rPr>
          <w:sz w:val="24"/>
          <w:szCs w:val="24"/>
          <w:u w:val="single"/>
        </w:rPr>
        <w:t>--</w:t>
      </w:r>
    </w:p>
    <w:p w14:paraId="234DDA41" w14:textId="6C74A88A" w:rsidR="00BA646D" w:rsidRPr="005A047C" w:rsidRDefault="00BA646D" w:rsidP="00BA646D">
      <w:pPr>
        <w:rPr>
          <w:b/>
          <w:sz w:val="24"/>
          <w:szCs w:val="24"/>
        </w:rPr>
      </w:pPr>
      <w:r w:rsidRPr="005A047C">
        <w:rPr>
          <w:b/>
          <w:sz w:val="24"/>
          <w:szCs w:val="24"/>
        </w:rPr>
        <w:t>Totaal inkomsten</w:t>
      </w:r>
      <w:r w:rsidRPr="005A047C">
        <w:rPr>
          <w:b/>
          <w:sz w:val="24"/>
          <w:szCs w:val="24"/>
        </w:rPr>
        <w:tab/>
      </w:r>
      <w:r w:rsidRPr="005A047C">
        <w:rPr>
          <w:b/>
          <w:sz w:val="24"/>
          <w:szCs w:val="24"/>
        </w:rPr>
        <w:tab/>
      </w:r>
      <w:r w:rsidRPr="005A047C">
        <w:rPr>
          <w:b/>
          <w:sz w:val="24"/>
          <w:szCs w:val="24"/>
        </w:rPr>
        <w:tab/>
      </w:r>
      <w:r w:rsidRPr="005A047C">
        <w:rPr>
          <w:b/>
          <w:sz w:val="24"/>
          <w:szCs w:val="24"/>
        </w:rPr>
        <w:tab/>
      </w:r>
      <w:r w:rsidRPr="005A047C">
        <w:rPr>
          <w:b/>
          <w:sz w:val="24"/>
          <w:szCs w:val="24"/>
        </w:rPr>
        <w:tab/>
        <w:t xml:space="preserve">EUR    </w:t>
      </w:r>
      <w:r w:rsidR="005A047C" w:rsidRPr="005A047C">
        <w:rPr>
          <w:b/>
          <w:sz w:val="24"/>
          <w:szCs w:val="24"/>
        </w:rPr>
        <w:t>212.275</w:t>
      </w:r>
      <w:r w:rsidR="004669A2" w:rsidRPr="005A047C">
        <w:rPr>
          <w:b/>
          <w:sz w:val="24"/>
          <w:szCs w:val="24"/>
        </w:rPr>
        <w:t>,--</w:t>
      </w:r>
    </w:p>
    <w:p w14:paraId="7CBABD63" w14:textId="77777777" w:rsidR="00BA646D" w:rsidRPr="005A047C" w:rsidRDefault="00BA646D" w:rsidP="00BA646D">
      <w:pPr>
        <w:rPr>
          <w:b/>
          <w:sz w:val="24"/>
          <w:szCs w:val="24"/>
          <w:highlight w:val="yellow"/>
        </w:rPr>
      </w:pPr>
    </w:p>
    <w:p w14:paraId="23006DA3" w14:textId="77777777" w:rsidR="00BA646D" w:rsidRPr="00E97A51" w:rsidRDefault="00BA646D" w:rsidP="00BA646D">
      <w:pPr>
        <w:rPr>
          <w:b/>
          <w:sz w:val="24"/>
          <w:szCs w:val="24"/>
        </w:rPr>
      </w:pPr>
      <w:r w:rsidRPr="00E97A51">
        <w:rPr>
          <w:b/>
          <w:sz w:val="24"/>
          <w:szCs w:val="24"/>
        </w:rPr>
        <w:t>LASTEN</w:t>
      </w:r>
    </w:p>
    <w:p w14:paraId="627AC4A1" w14:textId="43A11387" w:rsidR="004669A2" w:rsidRPr="00E97A51" w:rsidRDefault="004669A2" w:rsidP="00BA646D">
      <w:pPr>
        <w:rPr>
          <w:sz w:val="24"/>
          <w:szCs w:val="24"/>
        </w:rPr>
      </w:pPr>
      <w:r w:rsidRPr="00E97A51">
        <w:rPr>
          <w:sz w:val="24"/>
          <w:szCs w:val="24"/>
        </w:rPr>
        <w:t>Personeelslasten</w:t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  <w:t xml:space="preserve">EUR        </w:t>
      </w:r>
      <w:r w:rsidR="004923CD" w:rsidRPr="00E97A51">
        <w:rPr>
          <w:sz w:val="24"/>
          <w:szCs w:val="24"/>
        </w:rPr>
        <w:t>5</w:t>
      </w:r>
      <w:r w:rsidR="00E97A51" w:rsidRPr="00E97A51">
        <w:rPr>
          <w:sz w:val="24"/>
          <w:szCs w:val="24"/>
        </w:rPr>
        <w:t>1</w:t>
      </w:r>
      <w:r w:rsidR="004923CD" w:rsidRPr="00E97A51">
        <w:rPr>
          <w:sz w:val="24"/>
          <w:szCs w:val="24"/>
        </w:rPr>
        <w:t>.</w:t>
      </w:r>
      <w:r w:rsidR="00E97A51" w:rsidRPr="00E97A51">
        <w:rPr>
          <w:sz w:val="24"/>
          <w:szCs w:val="24"/>
        </w:rPr>
        <w:t>375</w:t>
      </w:r>
      <w:r w:rsidRPr="00E97A51">
        <w:rPr>
          <w:sz w:val="24"/>
          <w:szCs w:val="24"/>
        </w:rPr>
        <w:t>,--</w:t>
      </w:r>
    </w:p>
    <w:p w14:paraId="1AD63A18" w14:textId="59723440" w:rsidR="00BA646D" w:rsidRPr="00E97A51" w:rsidRDefault="00BA646D" w:rsidP="00BA646D">
      <w:pPr>
        <w:rPr>
          <w:sz w:val="24"/>
          <w:szCs w:val="24"/>
        </w:rPr>
      </w:pPr>
      <w:r w:rsidRPr="00E97A51">
        <w:rPr>
          <w:sz w:val="24"/>
          <w:szCs w:val="24"/>
        </w:rPr>
        <w:t>Vergoedingen sprekers en vrijwilligers</w:t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  <w:t xml:space="preserve">EUR       </w:t>
      </w:r>
      <w:r w:rsidR="004669A2" w:rsidRPr="00E97A51">
        <w:rPr>
          <w:sz w:val="24"/>
          <w:szCs w:val="24"/>
        </w:rPr>
        <w:t xml:space="preserve">   </w:t>
      </w:r>
      <w:r w:rsidR="00E97A51" w:rsidRPr="00E97A51">
        <w:rPr>
          <w:sz w:val="24"/>
          <w:szCs w:val="24"/>
        </w:rPr>
        <w:t>5</w:t>
      </w:r>
      <w:r w:rsidR="00890A13" w:rsidRPr="00E97A51">
        <w:rPr>
          <w:sz w:val="24"/>
          <w:szCs w:val="24"/>
        </w:rPr>
        <w:t>.</w:t>
      </w:r>
      <w:r w:rsidR="004923CD" w:rsidRPr="00E97A51">
        <w:rPr>
          <w:sz w:val="24"/>
          <w:szCs w:val="24"/>
        </w:rPr>
        <w:t>5</w:t>
      </w:r>
      <w:r w:rsidR="00E97A51" w:rsidRPr="00E97A51">
        <w:rPr>
          <w:sz w:val="24"/>
          <w:szCs w:val="24"/>
        </w:rPr>
        <w:t>49</w:t>
      </w:r>
      <w:r w:rsidR="00B40891" w:rsidRPr="00E97A51">
        <w:rPr>
          <w:sz w:val="24"/>
          <w:szCs w:val="24"/>
        </w:rPr>
        <w:t>,--</w:t>
      </w:r>
    </w:p>
    <w:p w14:paraId="18933A21" w14:textId="41B97D9D" w:rsidR="00713824" w:rsidRPr="00E97A51" w:rsidRDefault="00BA646D" w:rsidP="00BA646D">
      <w:pPr>
        <w:rPr>
          <w:sz w:val="24"/>
          <w:szCs w:val="24"/>
        </w:rPr>
      </w:pPr>
      <w:r w:rsidRPr="00E97A51">
        <w:rPr>
          <w:sz w:val="24"/>
          <w:szCs w:val="24"/>
        </w:rPr>
        <w:t>Huisvestingskosten</w:t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  <w:t xml:space="preserve">EUR     </w:t>
      </w:r>
      <w:r w:rsidR="004669A2" w:rsidRPr="00E97A51">
        <w:rPr>
          <w:sz w:val="24"/>
          <w:szCs w:val="24"/>
        </w:rPr>
        <w:t xml:space="preserve">  </w:t>
      </w:r>
      <w:r w:rsidR="00D25CBB" w:rsidRPr="00E97A51">
        <w:rPr>
          <w:sz w:val="24"/>
          <w:szCs w:val="24"/>
        </w:rPr>
        <w:t xml:space="preserve"> </w:t>
      </w:r>
      <w:r w:rsidR="00E97A51" w:rsidRPr="00E97A51">
        <w:rPr>
          <w:sz w:val="24"/>
          <w:szCs w:val="24"/>
        </w:rPr>
        <w:t>56</w:t>
      </w:r>
      <w:r w:rsidR="00C6412A" w:rsidRPr="00E97A51">
        <w:rPr>
          <w:sz w:val="24"/>
          <w:szCs w:val="24"/>
        </w:rPr>
        <w:t>.</w:t>
      </w:r>
      <w:r w:rsidR="00E97A51" w:rsidRPr="00E97A51">
        <w:rPr>
          <w:sz w:val="24"/>
          <w:szCs w:val="24"/>
        </w:rPr>
        <w:t>762</w:t>
      </w:r>
      <w:r w:rsidR="004669A2" w:rsidRPr="00E97A51">
        <w:rPr>
          <w:sz w:val="24"/>
          <w:szCs w:val="24"/>
        </w:rPr>
        <w:t>,--</w:t>
      </w:r>
    </w:p>
    <w:p w14:paraId="5E0DE1A9" w14:textId="5BBC8B8C" w:rsidR="00BA646D" w:rsidRPr="00E97A51" w:rsidRDefault="00BA646D" w:rsidP="00BA646D">
      <w:pPr>
        <w:rPr>
          <w:sz w:val="24"/>
          <w:szCs w:val="24"/>
        </w:rPr>
      </w:pPr>
      <w:r w:rsidRPr="00E97A51">
        <w:rPr>
          <w:sz w:val="24"/>
          <w:szCs w:val="24"/>
        </w:rPr>
        <w:t>Giften aan lokale en (</w:t>
      </w:r>
      <w:proofErr w:type="spellStart"/>
      <w:r w:rsidRPr="00E97A51">
        <w:rPr>
          <w:sz w:val="24"/>
          <w:szCs w:val="24"/>
        </w:rPr>
        <w:t>inter</w:t>
      </w:r>
      <w:proofErr w:type="spellEnd"/>
      <w:r w:rsidRPr="00E97A51">
        <w:rPr>
          <w:sz w:val="24"/>
          <w:szCs w:val="24"/>
        </w:rPr>
        <w:t>)nationale projecten</w:t>
      </w:r>
      <w:r w:rsidRPr="00E97A51">
        <w:rPr>
          <w:sz w:val="24"/>
          <w:szCs w:val="24"/>
        </w:rPr>
        <w:tab/>
        <w:t xml:space="preserve">EUR       </w:t>
      </w:r>
      <w:r w:rsidR="00D25CBB" w:rsidRPr="00E97A51">
        <w:rPr>
          <w:sz w:val="24"/>
          <w:szCs w:val="24"/>
        </w:rPr>
        <w:t xml:space="preserve"> 1</w:t>
      </w:r>
      <w:r w:rsidR="00E97A51" w:rsidRPr="00E97A51">
        <w:rPr>
          <w:sz w:val="24"/>
          <w:szCs w:val="24"/>
        </w:rPr>
        <w:t>9</w:t>
      </w:r>
      <w:r w:rsidR="004669A2" w:rsidRPr="00E97A51">
        <w:rPr>
          <w:sz w:val="24"/>
          <w:szCs w:val="24"/>
        </w:rPr>
        <w:t>.</w:t>
      </w:r>
      <w:r w:rsidR="00E97A51" w:rsidRPr="00E97A51">
        <w:rPr>
          <w:sz w:val="24"/>
          <w:szCs w:val="24"/>
        </w:rPr>
        <w:t>312</w:t>
      </w:r>
      <w:r w:rsidR="00B40891" w:rsidRPr="00E97A51">
        <w:rPr>
          <w:sz w:val="24"/>
          <w:szCs w:val="24"/>
        </w:rPr>
        <w:t>,--</w:t>
      </w:r>
    </w:p>
    <w:p w14:paraId="7115F3C4" w14:textId="210DCFE7" w:rsidR="00FE13CA" w:rsidRPr="00E97A51" w:rsidRDefault="00FE13CA" w:rsidP="00BA646D">
      <w:pPr>
        <w:rPr>
          <w:sz w:val="24"/>
          <w:szCs w:val="24"/>
        </w:rPr>
      </w:pPr>
      <w:r w:rsidRPr="00E97A51">
        <w:rPr>
          <w:sz w:val="24"/>
          <w:szCs w:val="24"/>
        </w:rPr>
        <w:t>Lasten gelieerd aan verhuur</w:t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  <w:t xml:space="preserve">EUR          </w:t>
      </w:r>
      <w:r w:rsidR="00E97A51" w:rsidRPr="00E97A51">
        <w:rPr>
          <w:sz w:val="24"/>
          <w:szCs w:val="24"/>
        </w:rPr>
        <w:t>6.579</w:t>
      </w:r>
      <w:r w:rsidRPr="00E97A51">
        <w:rPr>
          <w:sz w:val="24"/>
          <w:szCs w:val="24"/>
        </w:rPr>
        <w:t>,--</w:t>
      </w:r>
    </w:p>
    <w:p w14:paraId="5596F313" w14:textId="1340CF82" w:rsidR="00BA646D" w:rsidRPr="00E97A51" w:rsidRDefault="00BA646D" w:rsidP="00BA646D">
      <w:pPr>
        <w:rPr>
          <w:sz w:val="24"/>
          <w:szCs w:val="24"/>
          <w:u w:val="single"/>
        </w:rPr>
      </w:pPr>
      <w:r w:rsidRPr="00E97A51">
        <w:rPr>
          <w:sz w:val="24"/>
          <w:szCs w:val="24"/>
        </w:rPr>
        <w:t>Operationele kosten</w:t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</w:rPr>
        <w:tab/>
      </w:r>
      <w:r w:rsidRPr="00E97A51">
        <w:rPr>
          <w:sz w:val="24"/>
          <w:szCs w:val="24"/>
          <w:u w:val="single"/>
        </w:rPr>
        <w:t xml:space="preserve">EUR     </w:t>
      </w:r>
      <w:r w:rsidR="004669A2" w:rsidRPr="00E97A51">
        <w:rPr>
          <w:sz w:val="24"/>
          <w:szCs w:val="24"/>
          <w:u w:val="single"/>
        </w:rPr>
        <w:t xml:space="preserve">  </w:t>
      </w:r>
      <w:r w:rsidR="00D25CBB" w:rsidRPr="00E97A51">
        <w:rPr>
          <w:sz w:val="24"/>
          <w:szCs w:val="24"/>
          <w:u w:val="single"/>
        </w:rPr>
        <w:t xml:space="preserve"> </w:t>
      </w:r>
      <w:r w:rsidR="00E97A51" w:rsidRPr="00E97A51">
        <w:rPr>
          <w:sz w:val="24"/>
          <w:szCs w:val="24"/>
          <w:u w:val="single"/>
        </w:rPr>
        <w:t>38</w:t>
      </w:r>
      <w:r w:rsidR="00B40891" w:rsidRPr="00E97A51">
        <w:rPr>
          <w:sz w:val="24"/>
          <w:szCs w:val="24"/>
          <w:u w:val="single"/>
        </w:rPr>
        <w:t>.</w:t>
      </w:r>
      <w:r w:rsidR="00E97A51" w:rsidRPr="00E97A51">
        <w:rPr>
          <w:sz w:val="24"/>
          <w:szCs w:val="24"/>
          <w:u w:val="single"/>
        </w:rPr>
        <w:t>361</w:t>
      </w:r>
      <w:r w:rsidR="00B40891" w:rsidRPr="00E97A51">
        <w:rPr>
          <w:sz w:val="24"/>
          <w:szCs w:val="24"/>
          <w:u w:val="single"/>
        </w:rPr>
        <w:t>,</w:t>
      </w:r>
      <w:r w:rsidR="004669A2" w:rsidRPr="00E97A51">
        <w:rPr>
          <w:sz w:val="24"/>
          <w:szCs w:val="24"/>
          <w:u w:val="single"/>
        </w:rPr>
        <w:t>--</w:t>
      </w:r>
    </w:p>
    <w:p w14:paraId="1AF80236" w14:textId="0BE9C236" w:rsidR="00BA646D" w:rsidRPr="00E97A51" w:rsidRDefault="00BA646D" w:rsidP="00BA646D">
      <w:pPr>
        <w:rPr>
          <w:b/>
          <w:sz w:val="24"/>
          <w:szCs w:val="24"/>
        </w:rPr>
      </w:pPr>
      <w:r w:rsidRPr="00E97A51">
        <w:rPr>
          <w:b/>
          <w:sz w:val="24"/>
          <w:szCs w:val="24"/>
        </w:rPr>
        <w:t>Totaal uitgaven</w:t>
      </w:r>
      <w:r w:rsidRPr="00E97A51">
        <w:rPr>
          <w:b/>
          <w:sz w:val="24"/>
          <w:szCs w:val="24"/>
        </w:rPr>
        <w:tab/>
      </w:r>
      <w:r w:rsidRPr="00E97A51">
        <w:rPr>
          <w:b/>
          <w:sz w:val="24"/>
          <w:szCs w:val="24"/>
        </w:rPr>
        <w:tab/>
      </w:r>
      <w:r w:rsidRPr="00E97A51">
        <w:rPr>
          <w:b/>
          <w:sz w:val="24"/>
          <w:szCs w:val="24"/>
        </w:rPr>
        <w:tab/>
      </w:r>
      <w:r w:rsidRPr="00E97A51">
        <w:rPr>
          <w:b/>
          <w:sz w:val="24"/>
          <w:szCs w:val="24"/>
        </w:rPr>
        <w:tab/>
      </w:r>
      <w:r w:rsidRPr="00E97A51">
        <w:rPr>
          <w:b/>
          <w:sz w:val="24"/>
          <w:szCs w:val="24"/>
        </w:rPr>
        <w:tab/>
        <w:t xml:space="preserve">EUR    </w:t>
      </w:r>
      <w:r w:rsidR="004669A2" w:rsidRPr="00E97A51">
        <w:rPr>
          <w:b/>
          <w:sz w:val="24"/>
          <w:szCs w:val="24"/>
        </w:rPr>
        <w:t xml:space="preserve"> 1</w:t>
      </w:r>
      <w:r w:rsidR="00E97A51" w:rsidRPr="00E97A51">
        <w:rPr>
          <w:b/>
          <w:sz w:val="24"/>
          <w:szCs w:val="24"/>
        </w:rPr>
        <w:t>77</w:t>
      </w:r>
      <w:r w:rsidR="005F4B53" w:rsidRPr="00E97A51">
        <w:rPr>
          <w:b/>
          <w:sz w:val="24"/>
          <w:szCs w:val="24"/>
        </w:rPr>
        <w:t>.</w:t>
      </w:r>
      <w:r w:rsidR="00E97A51" w:rsidRPr="00E97A51">
        <w:rPr>
          <w:b/>
          <w:sz w:val="24"/>
          <w:szCs w:val="24"/>
        </w:rPr>
        <w:t>938</w:t>
      </w:r>
      <w:r w:rsidR="005F4B53" w:rsidRPr="00E97A51">
        <w:rPr>
          <w:b/>
          <w:sz w:val="24"/>
          <w:szCs w:val="24"/>
        </w:rPr>
        <w:t>,</w:t>
      </w:r>
      <w:r w:rsidR="004669A2" w:rsidRPr="00E97A51">
        <w:rPr>
          <w:b/>
          <w:sz w:val="24"/>
          <w:szCs w:val="24"/>
        </w:rPr>
        <w:t>--</w:t>
      </w:r>
    </w:p>
    <w:p w14:paraId="4C439F29" w14:textId="593DD883" w:rsidR="00163A3C" w:rsidRPr="00E97A51" w:rsidRDefault="00163A3C" w:rsidP="00BA646D">
      <w:pPr>
        <w:rPr>
          <w:bCs/>
          <w:sz w:val="24"/>
          <w:szCs w:val="24"/>
        </w:rPr>
      </w:pPr>
    </w:p>
    <w:p w14:paraId="34A7F3A8" w14:textId="1F42A860" w:rsidR="00163A3C" w:rsidRDefault="001A1039" w:rsidP="00BA646D">
      <w:pPr>
        <w:rPr>
          <w:b/>
          <w:sz w:val="24"/>
          <w:szCs w:val="24"/>
        </w:rPr>
      </w:pPr>
      <w:r w:rsidRPr="00E97A51">
        <w:rPr>
          <w:b/>
          <w:sz w:val="24"/>
          <w:szCs w:val="24"/>
        </w:rPr>
        <w:t>R</w:t>
      </w:r>
      <w:r w:rsidR="00163A3C" w:rsidRPr="00E97A51">
        <w:rPr>
          <w:b/>
          <w:sz w:val="24"/>
          <w:szCs w:val="24"/>
        </w:rPr>
        <w:t>esultaat 202</w:t>
      </w:r>
      <w:r w:rsidR="005A047C" w:rsidRPr="00E97A51">
        <w:rPr>
          <w:b/>
          <w:sz w:val="24"/>
          <w:szCs w:val="24"/>
        </w:rPr>
        <w:t>3</w:t>
      </w:r>
      <w:r w:rsidR="001E61E6" w:rsidRPr="00E97A51">
        <w:rPr>
          <w:b/>
          <w:sz w:val="24"/>
          <w:szCs w:val="24"/>
        </w:rPr>
        <w:t xml:space="preserve"> </w:t>
      </w:r>
      <w:r w:rsidR="00163A3C" w:rsidRPr="00E97A51">
        <w:rPr>
          <w:b/>
          <w:sz w:val="24"/>
          <w:szCs w:val="24"/>
        </w:rPr>
        <w:tab/>
      </w:r>
      <w:r w:rsidR="00163A3C" w:rsidRPr="00E97A51">
        <w:rPr>
          <w:b/>
          <w:sz w:val="24"/>
          <w:szCs w:val="24"/>
        </w:rPr>
        <w:tab/>
      </w:r>
      <w:r w:rsidR="00163A3C" w:rsidRPr="00E97A51">
        <w:rPr>
          <w:b/>
          <w:sz w:val="24"/>
          <w:szCs w:val="24"/>
        </w:rPr>
        <w:tab/>
      </w:r>
      <w:r w:rsidR="00163A3C" w:rsidRPr="00E97A51">
        <w:rPr>
          <w:b/>
          <w:sz w:val="24"/>
          <w:szCs w:val="24"/>
        </w:rPr>
        <w:tab/>
      </w:r>
      <w:r w:rsidRPr="00E97A51">
        <w:rPr>
          <w:b/>
          <w:sz w:val="24"/>
          <w:szCs w:val="24"/>
        </w:rPr>
        <w:tab/>
      </w:r>
      <w:r w:rsidR="00163A3C" w:rsidRPr="00E97A51">
        <w:rPr>
          <w:b/>
          <w:sz w:val="24"/>
          <w:szCs w:val="24"/>
        </w:rPr>
        <w:t xml:space="preserve">EUR      </w:t>
      </w:r>
      <w:r w:rsidR="009E7B27" w:rsidRPr="00E97A51">
        <w:rPr>
          <w:b/>
          <w:sz w:val="24"/>
          <w:szCs w:val="24"/>
        </w:rPr>
        <w:t xml:space="preserve"> </w:t>
      </w:r>
      <w:r w:rsidR="00C921B9" w:rsidRPr="00E97A51">
        <w:rPr>
          <w:b/>
          <w:sz w:val="24"/>
          <w:szCs w:val="24"/>
        </w:rPr>
        <w:t xml:space="preserve"> </w:t>
      </w:r>
      <w:r w:rsidR="00E97A51" w:rsidRPr="00E97A51">
        <w:rPr>
          <w:b/>
          <w:sz w:val="24"/>
          <w:szCs w:val="24"/>
        </w:rPr>
        <w:t>3</w:t>
      </w:r>
      <w:r w:rsidR="009E7B27" w:rsidRPr="00E97A51">
        <w:rPr>
          <w:b/>
          <w:sz w:val="24"/>
          <w:szCs w:val="24"/>
        </w:rPr>
        <w:t>4</w:t>
      </w:r>
      <w:r w:rsidR="00163A3C" w:rsidRPr="00E97A51">
        <w:rPr>
          <w:b/>
          <w:sz w:val="24"/>
          <w:szCs w:val="24"/>
        </w:rPr>
        <w:t>.</w:t>
      </w:r>
      <w:r w:rsidR="00E97A51" w:rsidRPr="00E97A51">
        <w:rPr>
          <w:b/>
          <w:sz w:val="24"/>
          <w:szCs w:val="24"/>
        </w:rPr>
        <w:t>337</w:t>
      </w:r>
      <w:r w:rsidR="00163A3C" w:rsidRPr="00E97A51">
        <w:rPr>
          <w:b/>
          <w:sz w:val="24"/>
          <w:szCs w:val="24"/>
        </w:rPr>
        <w:t>,--</w:t>
      </w:r>
    </w:p>
    <w:sectPr w:rsidR="0016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A4F22"/>
    <w:multiLevelType w:val="hybridMultilevel"/>
    <w:tmpl w:val="58565F1A"/>
    <w:lvl w:ilvl="0" w:tplc="160646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F14D5"/>
    <w:multiLevelType w:val="hybridMultilevel"/>
    <w:tmpl w:val="B770E3EC"/>
    <w:lvl w:ilvl="0" w:tplc="41F00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72144">
    <w:abstractNumId w:val="1"/>
  </w:num>
  <w:num w:numId="2" w16cid:durableId="205457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C7"/>
    <w:rsid w:val="00163A3C"/>
    <w:rsid w:val="00167407"/>
    <w:rsid w:val="001A1039"/>
    <w:rsid w:val="001D3F76"/>
    <w:rsid w:val="001E61E6"/>
    <w:rsid w:val="002F4632"/>
    <w:rsid w:val="003555D8"/>
    <w:rsid w:val="003B7C12"/>
    <w:rsid w:val="004669A2"/>
    <w:rsid w:val="004923CD"/>
    <w:rsid w:val="004B5EB2"/>
    <w:rsid w:val="005519A4"/>
    <w:rsid w:val="005740D0"/>
    <w:rsid w:val="005A047C"/>
    <w:rsid w:val="005F4B53"/>
    <w:rsid w:val="00713824"/>
    <w:rsid w:val="008109C0"/>
    <w:rsid w:val="00890A13"/>
    <w:rsid w:val="008A1CC7"/>
    <w:rsid w:val="009A0FB0"/>
    <w:rsid w:val="009E7B27"/>
    <w:rsid w:val="00A1619C"/>
    <w:rsid w:val="00B40891"/>
    <w:rsid w:val="00BA646D"/>
    <w:rsid w:val="00C6412A"/>
    <w:rsid w:val="00C921B9"/>
    <w:rsid w:val="00CC4B4C"/>
    <w:rsid w:val="00CE3B52"/>
    <w:rsid w:val="00D008E8"/>
    <w:rsid w:val="00D25CBB"/>
    <w:rsid w:val="00E97A51"/>
    <w:rsid w:val="00F17AAC"/>
    <w:rsid w:val="00F46D7C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3A54"/>
  <w15:docId w15:val="{C668835E-54F3-4C81-80CB-3FB025AB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64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6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cp:keywords/>
  <dc:description/>
  <cp:lastModifiedBy>Annemieke Janssen</cp:lastModifiedBy>
  <cp:revision>14</cp:revision>
  <dcterms:created xsi:type="dcterms:W3CDTF">2022-02-04T12:46:00Z</dcterms:created>
  <dcterms:modified xsi:type="dcterms:W3CDTF">2024-01-24T09:47:00Z</dcterms:modified>
</cp:coreProperties>
</file>